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B8D4" w14:textId="685C84AF" w:rsidR="00DA4401" w:rsidRPr="00E00185" w:rsidRDefault="00DA4401" w:rsidP="00DA4401">
      <w:pPr>
        <w:jc w:val="center"/>
        <w:rPr>
          <w:rFonts w:ascii="Bahnschrift Light" w:hAnsi="Bahnschrift Light"/>
          <w:sz w:val="32"/>
          <w:szCs w:val="32"/>
          <w:u w:val="wave"/>
        </w:rPr>
      </w:pPr>
      <w:r w:rsidRPr="00E00185">
        <w:rPr>
          <w:rFonts w:ascii="Bahnschrift Light" w:hAnsi="Bahnschrift Light"/>
          <w:b/>
          <w:bCs/>
          <w:sz w:val="48"/>
          <w:szCs w:val="48"/>
          <w:u w:val="wave"/>
        </w:rPr>
        <w:t>June Newsletter</w:t>
      </w:r>
    </w:p>
    <w:p w14:paraId="0F23BC43" w14:textId="405B0F22" w:rsidR="00DA4401" w:rsidRPr="00E00185" w:rsidRDefault="00DA4401" w:rsidP="00DA4401">
      <w:pPr>
        <w:jc w:val="center"/>
        <w:rPr>
          <w:sz w:val="28"/>
          <w:szCs w:val="28"/>
        </w:rPr>
      </w:pPr>
      <w:r w:rsidRPr="00E00185">
        <w:rPr>
          <w:sz w:val="28"/>
          <w:szCs w:val="28"/>
        </w:rPr>
        <w:t>Hello to all Countryside Families just a few reminders and fun days below.</w:t>
      </w:r>
    </w:p>
    <w:p w14:paraId="1DD1758F" w14:textId="4C5537FC" w:rsidR="00DA4401" w:rsidRPr="00E00185" w:rsidRDefault="00DA4401" w:rsidP="00DA4401">
      <w:pPr>
        <w:pStyle w:val="ListParagraph"/>
        <w:numPr>
          <w:ilvl w:val="0"/>
          <w:numId w:val="1"/>
        </w:numPr>
        <w:rPr>
          <w:sz w:val="24"/>
          <w:szCs w:val="24"/>
        </w:rPr>
      </w:pPr>
      <w:r w:rsidRPr="00E00185">
        <w:rPr>
          <w:sz w:val="24"/>
          <w:szCs w:val="24"/>
        </w:rPr>
        <w:t>We will be starting to apply sunscreen to the kids in the afternoon, please remember to apply to your child(ren) in the morning before coming in.</w:t>
      </w:r>
    </w:p>
    <w:p w14:paraId="56BA4F8B" w14:textId="34552AC3" w:rsidR="00DA4401" w:rsidRPr="00E00185" w:rsidRDefault="00DA4401" w:rsidP="00DA4401">
      <w:pPr>
        <w:pStyle w:val="ListParagraph"/>
        <w:numPr>
          <w:ilvl w:val="0"/>
          <w:numId w:val="1"/>
        </w:numPr>
        <w:rPr>
          <w:sz w:val="24"/>
          <w:szCs w:val="24"/>
        </w:rPr>
      </w:pPr>
      <w:r w:rsidRPr="00E00185">
        <w:rPr>
          <w:sz w:val="24"/>
          <w:szCs w:val="24"/>
        </w:rPr>
        <w:t xml:space="preserve">Necklaces, </w:t>
      </w:r>
      <w:r w:rsidR="007317D1">
        <w:rPr>
          <w:sz w:val="24"/>
          <w:szCs w:val="24"/>
        </w:rPr>
        <w:t>b</w:t>
      </w:r>
      <w:r w:rsidRPr="00E00185">
        <w:rPr>
          <w:sz w:val="24"/>
          <w:szCs w:val="24"/>
        </w:rPr>
        <w:t xml:space="preserve">racelets and rings </w:t>
      </w:r>
      <w:r w:rsidR="007317D1">
        <w:rPr>
          <w:sz w:val="24"/>
          <w:szCs w:val="24"/>
        </w:rPr>
        <w:t>are not to be worn for safety reasons</w:t>
      </w:r>
      <w:r w:rsidRPr="00E00185">
        <w:rPr>
          <w:sz w:val="24"/>
          <w:szCs w:val="24"/>
        </w:rPr>
        <w:t>.</w:t>
      </w:r>
    </w:p>
    <w:p w14:paraId="0546C050" w14:textId="076BC72B" w:rsidR="00DA4401" w:rsidRPr="00E00185" w:rsidRDefault="00DA4401" w:rsidP="00DA4401">
      <w:pPr>
        <w:pStyle w:val="ListParagraph"/>
        <w:numPr>
          <w:ilvl w:val="0"/>
          <w:numId w:val="1"/>
        </w:numPr>
        <w:rPr>
          <w:sz w:val="24"/>
          <w:szCs w:val="24"/>
        </w:rPr>
      </w:pPr>
      <w:r w:rsidRPr="00E00185">
        <w:rPr>
          <w:sz w:val="24"/>
          <w:szCs w:val="24"/>
        </w:rPr>
        <w:t xml:space="preserve">Please keep all </w:t>
      </w:r>
      <w:r w:rsidR="007317D1">
        <w:rPr>
          <w:sz w:val="24"/>
          <w:szCs w:val="24"/>
        </w:rPr>
        <w:t xml:space="preserve">personal toys at home.  </w:t>
      </w:r>
    </w:p>
    <w:p w14:paraId="7C5312F7" w14:textId="248962EF" w:rsidR="00DA4401" w:rsidRPr="00E00185" w:rsidRDefault="00DA4401" w:rsidP="00DA4401">
      <w:pPr>
        <w:pStyle w:val="ListParagraph"/>
        <w:numPr>
          <w:ilvl w:val="0"/>
          <w:numId w:val="1"/>
        </w:numPr>
        <w:rPr>
          <w:sz w:val="24"/>
          <w:szCs w:val="24"/>
        </w:rPr>
      </w:pPr>
      <w:r w:rsidRPr="00E00185">
        <w:rPr>
          <w:sz w:val="24"/>
          <w:szCs w:val="24"/>
        </w:rPr>
        <w:t xml:space="preserve">If your child is going to arrive later than 9:00 AM or will be out please call and let us know. </w:t>
      </w:r>
    </w:p>
    <w:p w14:paraId="45A53035" w14:textId="427311AE" w:rsidR="00DA4401" w:rsidRPr="00E00185" w:rsidRDefault="00DA4401" w:rsidP="00DA4401">
      <w:pPr>
        <w:pStyle w:val="ListParagraph"/>
        <w:numPr>
          <w:ilvl w:val="0"/>
          <w:numId w:val="1"/>
        </w:numPr>
        <w:rPr>
          <w:sz w:val="24"/>
          <w:szCs w:val="24"/>
        </w:rPr>
      </w:pPr>
      <w:r w:rsidRPr="00E00185">
        <w:rPr>
          <w:sz w:val="24"/>
          <w:szCs w:val="24"/>
        </w:rPr>
        <w:t>Just a reminder we do need all topical ointments signed for before using, if you have sunscreen, bug spray, chap stick etc. please make sure we know in the front foyer so we can have the correct paperwork</w:t>
      </w:r>
      <w:r w:rsidR="007317D1">
        <w:rPr>
          <w:sz w:val="24"/>
          <w:szCs w:val="24"/>
        </w:rPr>
        <w:t xml:space="preserve"> can be</w:t>
      </w:r>
      <w:r w:rsidRPr="00E00185">
        <w:rPr>
          <w:sz w:val="24"/>
          <w:szCs w:val="24"/>
        </w:rPr>
        <w:t xml:space="preserve"> filled out and signed</w:t>
      </w:r>
      <w:r w:rsidR="007317D1">
        <w:rPr>
          <w:sz w:val="24"/>
          <w:szCs w:val="24"/>
        </w:rPr>
        <w:t xml:space="preserve"> for.</w:t>
      </w:r>
    </w:p>
    <w:p w14:paraId="775EDC33" w14:textId="537A2271" w:rsidR="00DA4401" w:rsidRPr="00E00185" w:rsidRDefault="00DA4401" w:rsidP="00DA4401">
      <w:pPr>
        <w:pStyle w:val="ListParagraph"/>
        <w:numPr>
          <w:ilvl w:val="0"/>
          <w:numId w:val="1"/>
        </w:numPr>
        <w:rPr>
          <w:sz w:val="24"/>
          <w:szCs w:val="24"/>
        </w:rPr>
      </w:pPr>
      <w:r w:rsidRPr="00E00185">
        <w:rPr>
          <w:sz w:val="24"/>
          <w:szCs w:val="24"/>
        </w:rPr>
        <w:t xml:space="preserve">Please make sure your child has an updated photo on </w:t>
      </w:r>
      <w:proofErr w:type="spellStart"/>
      <w:r w:rsidRPr="00E00185">
        <w:rPr>
          <w:sz w:val="24"/>
          <w:szCs w:val="24"/>
        </w:rPr>
        <w:t>kangarootime</w:t>
      </w:r>
      <w:proofErr w:type="spellEnd"/>
      <w:r w:rsidRPr="00E00185">
        <w:rPr>
          <w:sz w:val="24"/>
          <w:szCs w:val="24"/>
        </w:rPr>
        <w:t>.</w:t>
      </w:r>
    </w:p>
    <w:p w14:paraId="56C30BA8" w14:textId="22D0B2D9" w:rsidR="00DA4401" w:rsidRPr="00E00185" w:rsidRDefault="00DA4401" w:rsidP="00DA4401">
      <w:pPr>
        <w:pStyle w:val="ListParagraph"/>
        <w:numPr>
          <w:ilvl w:val="0"/>
          <w:numId w:val="1"/>
        </w:numPr>
        <w:rPr>
          <w:sz w:val="24"/>
          <w:szCs w:val="24"/>
        </w:rPr>
      </w:pPr>
      <w:r w:rsidRPr="00E00185">
        <w:rPr>
          <w:b/>
          <w:bCs/>
          <w:sz w:val="24"/>
          <w:szCs w:val="24"/>
        </w:rPr>
        <w:t>Thursday, June 3</w:t>
      </w:r>
      <w:r w:rsidRPr="00E00185">
        <w:rPr>
          <w:b/>
          <w:bCs/>
          <w:sz w:val="24"/>
          <w:szCs w:val="24"/>
          <w:vertAlign w:val="superscript"/>
        </w:rPr>
        <w:t>rd</w:t>
      </w:r>
      <w:r w:rsidRPr="00E00185">
        <w:rPr>
          <w:sz w:val="24"/>
          <w:szCs w:val="24"/>
        </w:rPr>
        <w:t xml:space="preserve"> will be Pizza Day!</w:t>
      </w:r>
    </w:p>
    <w:p w14:paraId="3B69F3FE" w14:textId="432E652C" w:rsidR="00DA4401" w:rsidRPr="00E00185" w:rsidRDefault="00DA4401" w:rsidP="00DA4401">
      <w:pPr>
        <w:pStyle w:val="ListParagraph"/>
        <w:numPr>
          <w:ilvl w:val="0"/>
          <w:numId w:val="1"/>
        </w:numPr>
        <w:rPr>
          <w:sz w:val="24"/>
          <w:szCs w:val="24"/>
        </w:rPr>
      </w:pPr>
      <w:r w:rsidRPr="00E00185">
        <w:rPr>
          <w:b/>
          <w:bCs/>
          <w:sz w:val="24"/>
          <w:szCs w:val="24"/>
        </w:rPr>
        <w:t>Wednesday, June 9</w:t>
      </w:r>
      <w:r w:rsidRPr="00E00185">
        <w:rPr>
          <w:b/>
          <w:bCs/>
          <w:sz w:val="24"/>
          <w:szCs w:val="24"/>
          <w:vertAlign w:val="superscript"/>
        </w:rPr>
        <w:t>th</w:t>
      </w:r>
      <w:r w:rsidRPr="00E00185">
        <w:rPr>
          <w:sz w:val="24"/>
          <w:szCs w:val="24"/>
        </w:rPr>
        <w:t xml:space="preserve"> will be P</w:t>
      </w:r>
      <w:r w:rsidR="00E00185">
        <w:rPr>
          <w:sz w:val="24"/>
          <w:szCs w:val="24"/>
        </w:rPr>
        <w:t>ajama</w:t>
      </w:r>
      <w:r w:rsidRPr="00E00185">
        <w:rPr>
          <w:sz w:val="24"/>
          <w:szCs w:val="24"/>
        </w:rPr>
        <w:t xml:space="preserve"> day</w:t>
      </w:r>
      <w:r w:rsidR="00627FA4" w:rsidRPr="00E00185">
        <w:rPr>
          <w:sz w:val="24"/>
          <w:szCs w:val="24"/>
        </w:rPr>
        <w:t>!</w:t>
      </w:r>
    </w:p>
    <w:p w14:paraId="3655AEBD" w14:textId="7DA7F64A" w:rsidR="00627FA4" w:rsidRPr="00E00185" w:rsidRDefault="00627FA4" w:rsidP="00DA4401">
      <w:pPr>
        <w:pStyle w:val="ListParagraph"/>
        <w:numPr>
          <w:ilvl w:val="0"/>
          <w:numId w:val="1"/>
        </w:numPr>
        <w:rPr>
          <w:sz w:val="24"/>
          <w:szCs w:val="24"/>
        </w:rPr>
      </w:pPr>
      <w:r w:rsidRPr="00E00185">
        <w:rPr>
          <w:b/>
          <w:bCs/>
          <w:sz w:val="24"/>
          <w:szCs w:val="24"/>
        </w:rPr>
        <w:t>Thursday, June 17</w:t>
      </w:r>
      <w:r w:rsidRPr="00E00185">
        <w:rPr>
          <w:b/>
          <w:bCs/>
          <w:sz w:val="24"/>
          <w:szCs w:val="24"/>
          <w:vertAlign w:val="superscript"/>
        </w:rPr>
        <w:t>th,</w:t>
      </w:r>
      <w:r w:rsidRPr="00E00185">
        <w:rPr>
          <w:sz w:val="24"/>
          <w:szCs w:val="24"/>
        </w:rPr>
        <w:t xml:space="preserve"> please wear the color blue for color of the month!</w:t>
      </w:r>
    </w:p>
    <w:p w14:paraId="2FA0813A" w14:textId="39963353" w:rsidR="00627FA4" w:rsidRPr="00E00185" w:rsidRDefault="00627FA4" w:rsidP="00627FA4">
      <w:pPr>
        <w:rPr>
          <w:sz w:val="24"/>
          <w:szCs w:val="24"/>
        </w:rPr>
      </w:pPr>
    </w:p>
    <w:p w14:paraId="523BBFE8" w14:textId="5359FAEF" w:rsidR="00627FA4" w:rsidRPr="00E00185" w:rsidRDefault="00627FA4" w:rsidP="00627FA4">
      <w:pPr>
        <w:rPr>
          <w:sz w:val="24"/>
          <w:szCs w:val="24"/>
        </w:rPr>
      </w:pPr>
      <w:r w:rsidRPr="00E00185">
        <w:rPr>
          <w:sz w:val="24"/>
          <w:szCs w:val="24"/>
        </w:rPr>
        <w:t xml:space="preserve">The themes for each of the classrooms are Pond Life, Dinosaurs, Father’s Day, Camping, </w:t>
      </w:r>
      <w:r w:rsidR="007317D1">
        <w:rPr>
          <w:sz w:val="24"/>
          <w:szCs w:val="24"/>
        </w:rPr>
        <w:t xml:space="preserve">and </w:t>
      </w:r>
      <w:r w:rsidRPr="00E00185">
        <w:rPr>
          <w:sz w:val="24"/>
          <w:szCs w:val="24"/>
        </w:rPr>
        <w:t>Hawaii. For portfolio work in preschool and pre-k classroom</w:t>
      </w:r>
      <w:r w:rsidR="007317D1">
        <w:rPr>
          <w:sz w:val="24"/>
          <w:szCs w:val="24"/>
        </w:rPr>
        <w:t>s</w:t>
      </w:r>
      <w:r w:rsidRPr="00E00185">
        <w:rPr>
          <w:sz w:val="24"/>
          <w:szCs w:val="24"/>
        </w:rPr>
        <w:t xml:space="preserve"> the kids are working on the letter Z, the number 10, the color is blue, the shape is a crescent and the skill is symmetry. The nursery rhyme is head, shoulders, knees and toes. We will </w:t>
      </w:r>
      <w:r w:rsidR="00E00185" w:rsidRPr="00E00185">
        <w:rPr>
          <w:sz w:val="24"/>
          <w:szCs w:val="24"/>
        </w:rPr>
        <w:t>be doing</w:t>
      </w:r>
      <w:r w:rsidRPr="00E00185">
        <w:rPr>
          <w:sz w:val="24"/>
          <w:szCs w:val="24"/>
        </w:rPr>
        <w:t xml:space="preserve"> lots of </w:t>
      </w:r>
      <w:r w:rsidR="00E00185" w:rsidRPr="00E00185">
        <w:rPr>
          <w:sz w:val="24"/>
          <w:szCs w:val="24"/>
        </w:rPr>
        <w:t xml:space="preserve">hand and </w:t>
      </w:r>
      <w:r w:rsidR="007317D1">
        <w:rPr>
          <w:sz w:val="24"/>
          <w:szCs w:val="24"/>
        </w:rPr>
        <w:t>f</w:t>
      </w:r>
      <w:r w:rsidR="00E00185" w:rsidRPr="00E00185">
        <w:rPr>
          <w:sz w:val="24"/>
          <w:szCs w:val="24"/>
        </w:rPr>
        <w:t>oot</w:t>
      </w:r>
      <w:r w:rsidRPr="00E00185">
        <w:rPr>
          <w:sz w:val="24"/>
          <w:szCs w:val="24"/>
        </w:rPr>
        <w:t xml:space="preserve"> print </w:t>
      </w:r>
      <w:r w:rsidR="00E00185" w:rsidRPr="00E00185">
        <w:rPr>
          <w:sz w:val="24"/>
          <w:szCs w:val="24"/>
        </w:rPr>
        <w:t xml:space="preserve">projects, as well as projects that consist of gluing, cutting, coloring, painting and special snacks. There will also be sensory, math, group discussion, creative writing and engineering as well. </w:t>
      </w:r>
    </w:p>
    <w:p w14:paraId="1903BE07" w14:textId="46F8C2DB" w:rsidR="00E00185" w:rsidRPr="00E00185" w:rsidRDefault="00E00185" w:rsidP="00627FA4">
      <w:pPr>
        <w:rPr>
          <w:sz w:val="24"/>
          <w:szCs w:val="24"/>
        </w:rPr>
      </w:pPr>
    </w:p>
    <w:p w14:paraId="144FFE75" w14:textId="06F34FEE" w:rsidR="00E00185" w:rsidRPr="00E00185" w:rsidRDefault="00E00185" w:rsidP="00E00185">
      <w:pPr>
        <w:spacing w:after="0" w:line="240" w:lineRule="auto"/>
        <w:rPr>
          <w:sz w:val="24"/>
          <w:szCs w:val="24"/>
        </w:rPr>
      </w:pPr>
      <w:r w:rsidRPr="00E00185">
        <w:rPr>
          <w:sz w:val="24"/>
          <w:szCs w:val="24"/>
        </w:rPr>
        <w:t xml:space="preserve">If you have any questions or concerns, please reach out to </w:t>
      </w:r>
    </w:p>
    <w:p w14:paraId="3F4E1DFA" w14:textId="1D0DB87A" w:rsidR="00E00185" w:rsidRPr="00E00185" w:rsidRDefault="00E00185" w:rsidP="00E00185">
      <w:pPr>
        <w:spacing w:after="0" w:line="240" w:lineRule="auto"/>
        <w:rPr>
          <w:sz w:val="24"/>
          <w:szCs w:val="24"/>
        </w:rPr>
      </w:pPr>
      <w:r w:rsidRPr="00E00185">
        <w:rPr>
          <w:sz w:val="24"/>
          <w:szCs w:val="24"/>
        </w:rPr>
        <w:t xml:space="preserve">amanda@countrysidechildcare.net </w:t>
      </w:r>
    </w:p>
    <w:p w14:paraId="04D2201B" w14:textId="6E00479F" w:rsidR="00E00185" w:rsidRPr="00E00185" w:rsidRDefault="007317D1" w:rsidP="00E00185">
      <w:pPr>
        <w:spacing w:after="0" w:line="240" w:lineRule="auto"/>
        <w:rPr>
          <w:sz w:val="24"/>
          <w:szCs w:val="24"/>
        </w:rPr>
      </w:pPr>
      <w:hyperlink r:id="rId6" w:history="1">
        <w:r w:rsidR="00E00185" w:rsidRPr="00E00185">
          <w:rPr>
            <w:rStyle w:val="Hyperlink"/>
            <w:sz w:val="24"/>
            <w:szCs w:val="24"/>
          </w:rPr>
          <w:t>bonnie@countrysidechildcare.net</w:t>
        </w:r>
      </w:hyperlink>
    </w:p>
    <w:p w14:paraId="7124B595" w14:textId="7B3EB8CA" w:rsidR="00E00185" w:rsidRPr="00E00185" w:rsidRDefault="00E00185" w:rsidP="00E00185">
      <w:pPr>
        <w:spacing w:after="0" w:line="240" w:lineRule="auto"/>
        <w:rPr>
          <w:sz w:val="24"/>
          <w:szCs w:val="24"/>
        </w:rPr>
      </w:pPr>
      <w:r w:rsidRPr="00E00185">
        <w:rPr>
          <w:sz w:val="24"/>
          <w:szCs w:val="24"/>
        </w:rPr>
        <w:t>The number for the center is 774.678.0146</w:t>
      </w:r>
    </w:p>
    <w:p w14:paraId="7CBDA421" w14:textId="6550FBDE" w:rsidR="00DA4401" w:rsidRDefault="00E00185">
      <w:r>
        <w:rPr>
          <w:noProof/>
        </w:rPr>
        <w:drawing>
          <wp:anchor distT="0" distB="0" distL="114300" distR="114300" simplePos="0" relativeHeight="251658240" behindDoc="1" locked="0" layoutInCell="1" allowOverlap="1" wp14:anchorId="54FA4A80" wp14:editId="563C2BF9">
            <wp:simplePos x="0" y="0"/>
            <wp:positionH relativeFrom="margin">
              <wp:posOffset>2486025</wp:posOffset>
            </wp:positionH>
            <wp:positionV relativeFrom="paragraph">
              <wp:posOffset>42545</wp:posOffset>
            </wp:positionV>
            <wp:extent cx="4362450" cy="26085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362450" cy="2608580"/>
                    </a:xfrm>
                    <a:prstGeom prst="rect">
                      <a:avLst/>
                    </a:prstGeom>
                  </pic:spPr>
                </pic:pic>
              </a:graphicData>
            </a:graphic>
          </wp:anchor>
        </w:drawing>
      </w:r>
    </w:p>
    <w:sectPr w:rsidR="00DA4401" w:rsidSect="00DA44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68pt;height:451.2pt" o:bullet="t">
        <v:imagedata r:id="rId1" o:title="Sunshine-PNG-HD-Image[1]"/>
      </v:shape>
    </w:pict>
  </w:numPicBullet>
  <w:abstractNum w:abstractNumId="0" w15:restartNumberingAfterBreak="0">
    <w:nsid w:val="5808729E"/>
    <w:multiLevelType w:val="hybridMultilevel"/>
    <w:tmpl w:val="EC6A3542"/>
    <w:lvl w:ilvl="0" w:tplc="91FE497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01"/>
    <w:rsid w:val="00627FA4"/>
    <w:rsid w:val="007317D1"/>
    <w:rsid w:val="00BB3383"/>
    <w:rsid w:val="00DA4401"/>
    <w:rsid w:val="00E0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A554"/>
  <w15:chartTrackingRefBased/>
  <w15:docId w15:val="{21DA43B7-DCA6-481F-A1D2-DD45A00E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01"/>
    <w:pPr>
      <w:ind w:left="720"/>
      <w:contextualSpacing/>
    </w:pPr>
  </w:style>
  <w:style w:type="character" w:styleId="Hyperlink">
    <w:name w:val="Hyperlink"/>
    <w:basedOn w:val="DefaultParagraphFont"/>
    <w:uiPriority w:val="99"/>
    <w:unhideWhenUsed/>
    <w:rsid w:val="00E00185"/>
    <w:rPr>
      <w:color w:val="0563C1" w:themeColor="hyperlink"/>
      <w:u w:val="single"/>
    </w:rPr>
  </w:style>
  <w:style w:type="character" w:styleId="UnresolvedMention">
    <w:name w:val="Unresolved Mention"/>
    <w:basedOn w:val="DefaultParagraphFont"/>
    <w:uiPriority w:val="99"/>
    <w:semiHidden/>
    <w:unhideWhenUsed/>
    <w:rsid w:val="00E00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pond-water-park-fountain-stones-1346068/"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nnie@countrysidechildcare.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7F5AE-9240-4D0C-A79F-D6B42CAB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c:creator>
  <cp:keywords/>
  <dc:description/>
  <cp:lastModifiedBy>Bonnie Morrison</cp:lastModifiedBy>
  <cp:revision>2</cp:revision>
  <dcterms:created xsi:type="dcterms:W3CDTF">2021-05-27T11:25:00Z</dcterms:created>
  <dcterms:modified xsi:type="dcterms:W3CDTF">2021-05-28T21:01:00Z</dcterms:modified>
</cp:coreProperties>
</file>